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Obecní úřad Písečná,</w:t>
      </w:r>
    </w:p>
    <w:p w:rsidR="00F40E12" w:rsidRDefault="008E2F05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Písečná 26</w:t>
      </w:r>
      <w:bookmarkStart w:id="0" w:name="_GoBack"/>
      <w:bookmarkEnd w:id="0"/>
      <w:r w:rsidR="00F40E12">
        <w:rPr>
          <w:rFonts w:ascii="TimesNewRomanPS-BoldMT" w:hAnsi="TimesNewRomanPS-BoldMT" w:cs="TimesNewRomanPS-BoldMT"/>
          <w:b/>
          <w:bCs/>
          <w:color w:val="000000"/>
        </w:rPr>
        <w:t>2</w:t>
      </w: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739 91 Písečná</w:t>
      </w: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 …………………………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proofErr w:type="gramStart"/>
      <w:r w:rsidRPr="00F40E12">
        <w:rPr>
          <w:rFonts w:ascii="Times New Roman" w:hAnsi="Times New Roman" w:cs="Times New Roman"/>
          <w:color w:val="000000"/>
        </w:rPr>
        <w:t>parc</w:t>
      </w:r>
      <w:proofErr w:type="gramEnd"/>
      <w:r w:rsidRPr="00F40E12">
        <w:rPr>
          <w:rFonts w:ascii="Times New Roman" w:hAnsi="Times New Roman" w:cs="Times New Roman"/>
          <w:color w:val="000000"/>
        </w:rPr>
        <w:t>.</w:t>
      </w:r>
      <w:proofErr w:type="gramStart"/>
      <w:r w:rsidRPr="00F40E12">
        <w:rPr>
          <w:rFonts w:ascii="Times New Roman" w:hAnsi="Times New Roman" w:cs="Times New Roman"/>
          <w:color w:val="000000"/>
        </w:rPr>
        <w:t>č</w:t>
      </w:r>
      <w:proofErr w:type="spellEnd"/>
      <w:r w:rsidRPr="00F40E12">
        <w:rPr>
          <w:rFonts w:ascii="Times New Roman" w:hAnsi="Times New Roman" w:cs="Times New Roman"/>
          <w:color w:val="000000"/>
        </w:rPr>
        <w:t>.</w:t>
      </w:r>
      <w:proofErr w:type="gramEnd"/>
      <w:r w:rsidRPr="00F40E12">
        <w:rPr>
          <w:rFonts w:ascii="Times New Roman" w:hAnsi="Times New Roman" w:cs="Times New Roman"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 xml:space="preserve">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>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na místní komunikaci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 xml:space="preserve">..................………….......... 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 xml:space="preserve"> ..................………………</w:t>
      </w:r>
      <w:r>
        <w:rPr>
          <w:rFonts w:ascii="Times New Roman" w:hAnsi="Times New Roman" w:cs="Times New Roman"/>
          <w:color w:val="000000"/>
        </w:rPr>
        <w:t xml:space="preserve"> ……….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</w:t>
      </w:r>
      <w:proofErr w:type="gramStart"/>
      <w:r w:rsidRPr="00F40E12">
        <w:rPr>
          <w:rFonts w:ascii="Times New Roman" w:hAnsi="Times New Roman" w:cs="Times New Roman"/>
          <w:color w:val="000000"/>
        </w:rPr>
        <w:t>…...................................................................</w:t>
      </w:r>
      <w:proofErr w:type="gramEnd"/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:rsid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>zjednodušená projektová dokumentace sjezdu</w:t>
      </w:r>
      <w:r w:rsidRPr="00F40E1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:rsidR="00F40E12" w:rsidRPr="00F40E12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předchozího souhlasu vlastníka místní komunikace </w:t>
      </w:r>
    </w:p>
    <w:p w:rsidR="00F40E12" w:rsidRPr="005E2C66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5E2C66">
        <w:rPr>
          <w:rFonts w:ascii="Times New Roman" w:hAnsi="Times New Roman" w:cs="Times New Roman"/>
          <w:iCs/>
          <w:color w:val="000000"/>
        </w:rPr>
        <w:t>kopie předchozího souhlasu Policie ČR</w:t>
      </w:r>
      <w:r w:rsidRPr="005E2C66">
        <w:rPr>
          <w:rFonts w:ascii="Times New Roman" w:hAnsi="Times New Roman" w:cs="Times New Roman"/>
          <w:color w:val="000000"/>
        </w:rPr>
        <w:t>, (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Policie České republiky, Krajské ředitelství policie Moravskoslezského kraje, Územní odbor Frýdek-Místek, Dopravní inspektorát Třinec, Frýdecká 848, Třinec </w:t>
      </w:r>
      <w:r w:rsidRPr="005E2C66">
        <w:rPr>
          <w:rFonts w:ascii="Times New Roman" w:hAnsi="Times New Roman" w:cs="Times New Roman"/>
          <w:color w:val="000000"/>
        </w:rPr>
        <w:t>k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ontaktní </w:t>
      </w:r>
      <w:r w:rsidR="005E2C66" w:rsidRPr="005E2C66">
        <w:rPr>
          <w:rFonts w:ascii="Times New Roman" w:hAnsi="Times New Roman" w:cs="Times New Roman"/>
          <w:color w:val="000000"/>
          <w:sz w:val="20"/>
          <w:szCs w:val="20"/>
        </w:rPr>
        <w:t>osobou je por. Mgr. Jan Gruszka)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 xml:space="preserve">kopie katastrální mapy </w:t>
      </w:r>
    </w:p>
    <w:p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výpisu z katastru nemovitostí 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5E2C66">
        <w:rPr>
          <w:rFonts w:ascii="Times New Roman" w:hAnsi="Times New Roman" w:cs="Times New Roman"/>
          <w:color w:val="000000"/>
        </w:rPr>
        <w:t>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Poplatek vybere správní orgán v </w:t>
      </w:r>
      <w:r w:rsidRPr="005E2C66">
        <w:rPr>
          <w:rFonts w:ascii="Times New Roman" w:hAnsi="Times New Roman" w:cs="Times New Roman"/>
          <w:color w:val="000000"/>
        </w:rPr>
        <w:t>hotovosti</w:t>
      </w:r>
    </w:p>
    <w:p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Poplatek byl zaplacen </w:t>
      </w:r>
      <w:proofErr w:type="gramStart"/>
      <w:r w:rsidRPr="005E2C66">
        <w:rPr>
          <w:rFonts w:ascii="Times New Roman" w:hAnsi="Times New Roman" w:cs="Times New Roman"/>
          <w:color w:val="000000"/>
        </w:rPr>
        <w:t>dne ........................................................,</w:t>
      </w:r>
      <w:proofErr w:type="gramEnd"/>
    </w:p>
    <w:p w:rsidR="00574D1F" w:rsidRPr="005E2C66" w:rsidRDefault="00F40E12" w:rsidP="005E2C66">
      <w:pPr>
        <w:spacing w:line="480" w:lineRule="auto"/>
        <w:jc w:val="both"/>
        <w:rPr>
          <w:rFonts w:ascii="Times New Roman" w:hAnsi="Times New Roman" w:cs="Times New Roman"/>
        </w:rPr>
      </w:pPr>
      <w:r w:rsidRPr="005E2C66">
        <w:rPr>
          <w:rFonts w:ascii="Times New Roman" w:hAnsi="Times New Roman" w:cs="Times New Roman"/>
          <w:color w:val="000000"/>
        </w:rPr>
        <w:t xml:space="preserve">číslo pokladního </w:t>
      </w:r>
      <w:proofErr w:type="gramStart"/>
      <w:r w:rsidRPr="005E2C66">
        <w:rPr>
          <w:rFonts w:ascii="Times New Roman" w:hAnsi="Times New Roman" w:cs="Times New Roman"/>
          <w:color w:val="000000"/>
        </w:rPr>
        <w:t>dokladu ..........................................................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__</w:t>
      </w:r>
      <w:proofErr w:type="gramEnd"/>
    </w:p>
    <w:sectPr w:rsidR="00574D1F" w:rsidRPr="005E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2"/>
    <w:rsid w:val="000D751E"/>
    <w:rsid w:val="00574D1F"/>
    <w:rsid w:val="005E2C66"/>
    <w:rsid w:val="008E2F05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Petra Rathouská</cp:lastModifiedBy>
  <cp:revision>3</cp:revision>
  <dcterms:created xsi:type="dcterms:W3CDTF">2021-02-16T09:11:00Z</dcterms:created>
  <dcterms:modified xsi:type="dcterms:W3CDTF">2021-02-16T09:12:00Z</dcterms:modified>
</cp:coreProperties>
</file>