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2058"/>
      </w:tblGrid>
      <w:tr w:rsidR="00012C22" w14:paraId="653509CF" w14:textId="77777777" w:rsidTr="00551099">
        <w:trPr>
          <w:trHeight w:val="390"/>
        </w:trPr>
        <w:tc>
          <w:tcPr>
            <w:tcW w:w="985" w:type="dxa"/>
          </w:tcPr>
          <w:p w14:paraId="0B253C0F" w14:textId="77777777" w:rsidR="00012C22" w:rsidRPr="00012C22" w:rsidRDefault="00012C22" w:rsidP="00594962">
            <w:pPr>
              <w:rPr>
                <w:b/>
                <w:sz w:val="24"/>
                <w:szCs w:val="24"/>
              </w:rPr>
            </w:pPr>
            <w:r w:rsidRPr="00012C22">
              <w:rPr>
                <w:b/>
                <w:sz w:val="24"/>
                <w:szCs w:val="24"/>
              </w:rPr>
              <w:t>Plocha</w:t>
            </w:r>
            <w:bookmarkStart w:id="0" w:name="_GoBack"/>
            <w:bookmarkEnd w:id="0"/>
          </w:p>
        </w:tc>
        <w:tc>
          <w:tcPr>
            <w:tcW w:w="2058" w:type="dxa"/>
          </w:tcPr>
          <w:p w14:paraId="2E7DD4F5" w14:textId="77777777" w:rsidR="00012C22" w:rsidRPr="00012C22" w:rsidRDefault="00012C22" w:rsidP="00594962">
            <w:pPr>
              <w:rPr>
                <w:b/>
                <w:sz w:val="24"/>
                <w:szCs w:val="24"/>
              </w:rPr>
            </w:pPr>
            <w:r w:rsidRPr="00012C22">
              <w:rPr>
                <w:b/>
                <w:sz w:val="24"/>
                <w:szCs w:val="24"/>
              </w:rPr>
              <w:t>Parcela</w:t>
            </w:r>
          </w:p>
        </w:tc>
      </w:tr>
      <w:tr w:rsidR="00012C22" w14:paraId="4830EACD" w14:textId="77777777" w:rsidTr="00551099">
        <w:trPr>
          <w:trHeight w:val="375"/>
        </w:trPr>
        <w:tc>
          <w:tcPr>
            <w:tcW w:w="985" w:type="dxa"/>
            <w:vMerge w:val="restart"/>
          </w:tcPr>
          <w:p w14:paraId="3EC639D8" w14:textId="77777777" w:rsidR="00012C22" w:rsidRDefault="00012C22" w:rsidP="0033347F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>Z28</w:t>
            </w:r>
          </w:p>
        </w:tc>
        <w:tc>
          <w:tcPr>
            <w:tcW w:w="2058" w:type="dxa"/>
          </w:tcPr>
          <w:p w14:paraId="55A5DFAB" w14:textId="673C4074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51/8</w:t>
            </w:r>
          </w:p>
        </w:tc>
      </w:tr>
      <w:tr w:rsidR="00012C22" w14:paraId="1721C8DA" w14:textId="77777777" w:rsidTr="00551099">
        <w:trPr>
          <w:trHeight w:val="570"/>
        </w:trPr>
        <w:tc>
          <w:tcPr>
            <w:tcW w:w="985" w:type="dxa"/>
            <w:vMerge/>
          </w:tcPr>
          <w:p w14:paraId="17AC913E" w14:textId="77777777" w:rsidR="00012C22" w:rsidRPr="007E39B8" w:rsidRDefault="00012C22" w:rsidP="0033347F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24CB809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</w:t>
            </w:r>
          </w:p>
        </w:tc>
      </w:tr>
      <w:tr w:rsidR="00012C22" w14:paraId="7F5A561E" w14:textId="77777777" w:rsidTr="00551099">
        <w:trPr>
          <w:trHeight w:val="348"/>
        </w:trPr>
        <w:tc>
          <w:tcPr>
            <w:tcW w:w="985" w:type="dxa"/>
            <w:vMerge w:val="restart"/>
          </w:tcPr>
          <w:p w14:paraId="062315E3" w14:textId="2D88509C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>Z29</w:t>
            </w:r>
          </w:p>
        </w:tc>
        <w:tc>
          <w:tcPr>
            <w:tcW w:w="2058" w:type="dxa"/>
          </w:tcPr>
          <w:p w14:paraId="0B0B4BE8" w14:textId="0D819D40" w:rsidR="00012C22" w:rsidRPr="007E39B8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51/3</w:t>
            </w:r>
          </w:p>
        </w:tc>
      </w:tr>
      <w:tr w:rsidR="00012C22" w14:paraId="6DD9C0AF" w14:textId="77777777" w:rsidTr="00551099">
        <w:trPr>
          <w:trHeight w:val="450"/>
        </w:trPr>
        <w:tc>
          <w:tcPr>
            <w:tcW w:w="985" w:type="dxa"/>
            <w:vMerge/>
          </w:tcPr>
          <w:p w14:paraId="47A6BD07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2AE8065" w14:textId="407A646F" w:rsidR="00012C22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51/4</w:t>
            </w:r>
          </w:p>
        </w:tc>
      </w:tr>
      <w:tr w:rsidR="00012C22" w14:paraId="111289ED" w14:textId="77777777" w:rsidTr="00551099">
        <w:trPr>
          <w:trHeight w:val="600"/>
        </w:trPr>
        <w:tc>
          <w:tcPr>
            <w:tcW w:w="985" w:type="dxa"/>
            <w:vMerge/>
          </w:tcPr>
          <w:p w14:paraId="55C1EFF6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C1F89E9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51/5</w:t>
            </w:r>
          </w:p>
        </w:tc>
      </w:tr>
      <w:tr w:rsidR="00012C22" w14:paraId="186896F5" w14:textId="77777777" w:rsidTr="00551099">
        <w:trPr>
          <w:trHeight w:val="420"/>
        </w:trPr>
        <w:tc>
          <w:tcPr>
            <w:tcW w:w="985" w:type="dxa"/>
            <w:vMerge w:val="restart"/>
          </w:tcPr>
          <w:p w14:paraId="0F4215D4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>Z30,</w:t>
            </w:r>
          </w:p>
        </w:tc>
        <w:tc>
          <w:tcPr>
            <w:tcW w:w="2058" w:type="dxa"/>
          </w:tcPr>
          <w:p w14:paraId="754C197D" w14:textId="326BDB67" w:rsidR="00012C22" w:rsidRPr="007E39B8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47/5</w:t>
            </w:r>
          </w:p>
        </w:tc>
      </w:tr>
      <w:tr w:rsidR="00012C22" w14:paraId="28B27429" w14:textId="77777777" w:rsidTr="00551099">
        <w:trPr>
          <w:trHeight w:val="375"/>
        </w:trPr>
        <w:tc>
          <w:tcPr>
            <w:tcW w:w="985" w:type="dxa"/>
            <w:vMerge/>
          </w:tcPr>
          <w:p w14:paraId="7F73EACD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D03A459" w14:textId="6ECCD987" w:rsidR="00012C22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47/41</w:t>
            </w:r>
          </w:p>
        </w:tc>
      </w:tr>
      <w:tr w:rsidR="00012C22" w14:paraId="62FC6805" w14:textId="77777777" w:rsidTr="00551099">
        <w:trPr>
          <w:trHeight w:val="450"/>
        </w:trPr>
        <w:tc>
          <w:tcPr>
            <w:tcW w:w="985" w:type="dxa"/>
            <w:vMerge/>
          </w:tcPr>
          <w:p w14:paraId="611F1672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0ACED2F" w14:textId="43C20B73" w:rsidR="00012C22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47/34 </w:t>
            </w:r>
          </w:p>
        </w:tc>
      </w:tr>
      <w:tr w:rsidR="00012C22" w14:paraId="45AE96A4" w14:textId="77777777" w:rsidTr="00551099">
        <w:trPr>
          <w:trHeight w:val="615"/>
        </w:trPr>
        <w:tc>
          <w:tcPr>
            <w:tcW w:w="985" w:type="dxa"/>
            <w:vMerge/>
          </w:tcPr>
          <w:p w14:paraId="082F612B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CAF5E94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47/40</w:t>
            </w:r>
          </w:p>
        </w:tc>
      </w:tr>
      <w:tr w:rsidR="00012C22" w14:paraId="42D5A56D" w14:textId="77777777" w:rsidTr="00551099">
        <w:trPr>
          <w:trHeight w:val="383"/>
        </w:trPr>
        <w:tc>
          <w:tcPr>
            <w:tcW w:w="985" w:type="dxa"/>
            <w:vMerge w:val="restart"/>
          </w:tcPr>
          <w:p w14:paraId="55D5F48F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Z31</w:t>
            </w:r>
          </w:p>
        </w:tc>
        <w:tc>
          <w:tcPr>
            <w:tcW w:w="2058" w:type="dxa"/>
          </w:tcPr>
          <w:p w14:paraId="0C13E9C5" w14:textId="77777777" w:rsidR="00012C22" w:rsidRPr="007E39B8" w:rsidRDefault="00012C22" w:rsidP="0055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264/73</w:t>
            </w:r>
          </w:p>
        </w:tc>
      </w:tr>
      <w:tr w:rsidR="00012C22" w14:paraId="0CB38B36" w14:textId="77777777" w:rsidTr="00551099">
        <w:trPr>
          <w:trHeight w:val="345"/>
        </w:trPr>
        <w:tc>
          <w:tcPr>
            <w:tcW w:w="985" w:type="dxa"/>
            <w:vMerge/>
          </w:tcPr>
          <w:p w14:paraId="19383139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BC51D65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264/74</w:t>
            </w:r>
          </w:p>
        </w:tc>
      </w:tr>
      <w:tr w:rsidR="00012C22" w14:paraId="1344B55F" w14:textId="77777777" w:rsidTr="00551099">
        <w:trPr>
          <w:trHeight w:val="420"/>
        </w:trPr>
        <w:tc>
          <w:tcPr>
            <w:tcW w:w="985" w:type="dxa"/>
            <w:vMerge/>
          </w:tcPr>
          <w:p w14:paraId="5EF04CCA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3BEC7BC" w14:textId="77777777" w:rsidR="00012C22" w:rsidRDefault="00012C22" w:rsidP="0055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261/6</w:t>
            </w:r>
          </w:p>
        </w:tc>
      </w:tr>
      <w:tr w:rsidR="00012C22" w14:paraId="3CB7FA9B" w14:textId="77777777" w:rsidTr="00551099">
        <w:trPr>
          <w:trHeight w:val="360"/>
        </w:trPr>
        <w:tc>
          <w:tcPr>
            <w:tcW w:w="985" w:type="dxa"/>
            <w:vMerge/>
          </w:tcPr>
          <w:p w14:paraId="4DEEBD93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AEB95DB" w14:textId="77777777" w:rsidR="00012C22" w:rsidRDefault="00012C22" w:rsidP="0055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261/2</w:t>
            </w:r>
          </w:p>
        </w:tc>
      </w:tr>
      <w:tr w:rsidR="00012C22" w14:paraId="2CF1FFFC" w14:textId="77777777" w:rsidTr="00551099">
        <w:trPr>
          <w:trHeight w:val="735"/>
        </w:trPr>
        <w:tc>
          <w:tcPr>
            <w:tcW w:w="985" w:type="dxa"/>
            <w:vMerge/>
          </w:tcPr>
          <w:p w14:paraId="7915EE3D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9618382" w14:textId="77777777" w:rsidR="00012C22" w:rsidRDefault="00012C22" w:rsidP="0055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264/12</w:t>
            </w:r>
          </w:p>
        </w:tc>
      </w:tr>
      <w:tr w:rsidR="00012C22" w14:paraId="6F2B4207" w14:textId="77777777" w:rsidTr="00551099">
        <w:trPr>
          <w:trHeight w:val="330"/>
        </w:trPr>
        <w:tc>
          <w:tcPr>
            <w:tcW w:w="985" w:type="dxa"/>
            <w:vMerge w:val="restart"/>
          </w:tcPr>
          <w:p w14:paraId="5AF62D5A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 xml:space="preserve">Z62 </w:t>
            </w:r>
          </w:p>
        </w:tc>
        <w:tc>
          <w:tcPr>
            <w:tcW w:w="2058" w:type="dxa"/>
          </w:tcPr>
          <w:p w14:paraId="3136C87D" w14:textId="77777777" w:rsidR="00012C22" w:rsidRPr="007E39B8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51/10</w:t>
            </w:r>
          </w:p>
        </w:tc>
      </w:tr>
      <w:tr w:rsidR="00012C22" w14:paraId="4F3AD9F3" w14:textId="77777777" w:rsidTr="00551099">
        <w:trPr>
          <w:trHeight w:val="390"/>
        </w:trPr>
        <w:tc>
          <w:tcPr>
            <w:tcW w:w="985" w:type="dxa"/>
            <w:vMerge/>
          </w:tcPr>
          <w:p w14:paraId="699104CC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B71E27E" w14:textId="77777777" w:rsidR="00012C22" w:rsidRDefault="00012C22" w:rsidP="0055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51/11</w:t>
            </w:r>
          </w:p>
        </w:tc>
      </w:tr>
      <w:tr w:rsidR="00012C22" w14:paraId="15E7DC3B" w14:textId="77777777" w:rsidTr="00551099">
        <w:trPr>
          <w:trHeight w:val="435"/>
        </w:trPr>
        <w:tc>
          <w:tcPr>
            <w:tcW w:w="985" w:type="dxa"/>
            <w:vMerge/>
          </w:tcPr>
          <w:p w14:paraId="1FC81A3E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AA383A1" w14:textId="77777777" w:rsidR="00012C22" w:rsidRDefault="00012C22" w:rsidP="0055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51/12 </w:t>
            </w:r>
          </w:p>
        </w:tc>
      </w:tr>
      <w:tr w:rsidR="00012C22" w14:paraId="78088095" w14:textId="77777777" w:rsidTr="00551099">
        <w:trPr>
          <w:trHeight w:val="705"/>
        </w:trPr>
        <w:tc>
          <w:tcPr>
            <w:tcW w:w="985" w:type="dxa"/>
            <w:vMerge/>
          </w:tcPr>
          <w:p w14:paraId="7AF880B9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A6F2960" w14:textId="77777777" w:rsidR="00012C22" w:rsidRDefault="00012C22" w:rsidP="0055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012C22" w14:paraId="0238DF1E" w14:textId="77777777" w:rsidTr="00551099">
        <w:trPr>
          <w:trHeight w:val="344"/>
        </w:trPr>
        <w:tc>
          <w:tcPr>
            <w:tcW w:w="985" w:type="dxa"/>
            <w:vMerge w:val="restart"/>
          </w:tcPr>
          <w:p w14:paraId="7939C125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 xml:space="preserve">Z33 </w:t>
            </w:r>
          </w:p>
        </w:tc>
        <w:tc>
          <w:tcPr>
            <w:tcW w:w="2058" w:type="dxa"/>
          </w:tcPr>
          <w:p w14:paraId="37B3B3BC" w14:textId="063E1AEA" w:rsidR="00012C22" w:rsidRPr="007E39B8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238/1 </w:t>
            </w:r>
          </w:p>
        </w:tc>
      </w:tr>
      <w:tr w:rsidR="00012C22" w14:paraId="22F5626D" w14:textId="77777777" w:rsidTr="00551099">
        <w:trPr>
          <w:trHeight w:val="375"/>
        </w:trPr>
        <w:tc>
          <w:tcPr>
            <w:tcW w:w="985" w:type="dxa"/>
            <w:vMerge/>
          </w:tcPr>
          <w:p w14:paraId="5AD436B9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A443339" w14:textId="38C821BF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012C22" w14:paraId="738D9352" w14:textId="77777777" w:rsidTr="00551099">
        <w:trPr>
          <w:trHeight w:val="390"/>
        </w:trPr>
        <w:tc>
          <w:tcPr>
            <w:tcW w:w="985" w:type="dxa"/>
            <w:vMerge/>
          </w:tcPr>
          <w:p w14:paraId="3ACDA326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DF8C171" w14:textId="70C363B7" w:rsidR="00012C22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245/1 </w:t>
            </w:r>
          </w:p>
        </w:tc>
      </w:tr>
      <w:tr w:rsidR="00012C22" w14:paraId="6B7F9A68" w14:textId="77777777" w:rsidTr="00551099">
        <w:trPr>
          <w:trHeight w:val="375"/>
        </w:trPr>
        <w:tc>
          <w:tcPr>
            <w:tcW w:w="985" w:type="dxa"/>
            <w:vMerge/>
          </w:tcPr>
          <w:p w14:paraId="1959AD53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05AF86F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242, </w:t>
            </w:r>
          </w:p>
        </w:tc>
      </w:tr>
      <w:tr w:rsidR="00012C22" w14:paraId="61137B51" w14:textId="77777777" w:rsidTr="00551099">
        <w:trPr>
          <w:trHeight w:val="330"/>
        </w:trPr>
        <w:tc>
          <w:tcPr>
            <w:tcW w:w="985" w:type="dxa"/>
            <w:vMerge/>
          </w:tcPr>
          <w:p w14:paraId="19536764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FB2387A" w14:textId="12D560B0" w:rsidR="00012C22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240/1 </w:t>
            </w:r>
          </w:p>
        </w:tc>
      </w:tr>
      <w:tr w:rsidR="00012C22" w14:paraId="031E4388" w14:textId="77777777" w:rsidTr="00551099">
        <w:trPr>
          <w:trHeight w:val="330"/>
        </w:trPr>
        <w:tc>
          <w:tcPr>
            <w:tcW w:w="985" w:type="dxa"/>
            <w:vMerge/>
          </w:tcPr>
          <w:p w14:paraId="436EC1EB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B123901" w14:textId="1EEB077F" w:rsidR="00012C22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241/1 </w:t>
            </w:r>
          </w:p>
        </w:tc>
      </w:tr>
      <w:tr w:rsidR="00012C22" w14:paraId="4F51FA0F" w14:textId="77777777" w:rsidTr="00551099">
        <w:trPr>
          <w:trHeight w:val="360"/>
        </w:trPr>
        <w:tc>
          <w:tcPr>
            <w:tcW w:w="985" w:type="dxa"/>
            <w:vMerge/>
          </w:tcPr>
          <w:p w14:paraId="3B116FDB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6FCE7EC" w14:textId="398B5885" w:rsidR="00012C22" w:rsidRDefault="00012C22" w:rsidP="0001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247/5 </w:t>
            </w:r>
          </w:p>
        </w:tc>
      </w:tr>
      <w:tr w:rsidR="00012C22" w14:paraId="1289CE3A" w14:textId="77777777" w:rsidTr="00690E00">
        <w:trPr>
          <w:trHeight w:val="567"/>
        </w:trPr>
        <w:tc>
          <w:tcPr>
            <w:tcW w:w="985" w:type="dxa"/>
            <w:vMerge/>
          </w:tcPr>
          <w:p w14:paraId="16F2E333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F02D585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247/7</w:t>
            </w:r>
          </w:p>
        </w:tc>
      </w:tr>
      <w:tr w:rsidR="00012C22" w14:paraId="17467EB5" w14:textId="77777777" w:rsidTr="00690E00">
        <w:trPr>
          <w:trHeight w:val="336"/>
        </w:trPr>
        <w:tc>
          <w:tcPr>
            <w:tcW w:w="985" w:type="dxa"/>
            <w:vMerge w:val="restart"/>
          </w:tcPr>
          <w:p w14:paraId="1A785083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 xml:space="preserve">Z22 </w:t>
            </w:r>
          </w:p>
        </w:tc>
        <w:tc>
          <w:tcPr>
            <w:tcW w:w="2058" w:type="dxa"/>
          </w:tcPr>
          <w:p w14:paraId="14B561FF" w14:textId="77777777" w:rsidR="00012C22" w:rsidRPr="007E39B8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</w:t>
            </w:r>
          </w:p>
        </w:tc>
      </w:tr>
      <w:tr w:rsidR="00012C22" w14:paraId="6B29F092" w14:textId="77777777" w:rsidTr="00690E00">
        <w:trPr>
          <w:trHeight w:val="330"/>
        </w:trPr>
        <w:tc>
          <w:tcPr>
            <w:tcW w:w="985" w:type="dxa"/>
            <w:vMerge/>
          </w:tcPr>
          <w:p w14:paraId="0677A49F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6F32A73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212/1</w:t>
            </w:r>
          </w:p>
        </w:tc>
      </w:tr>
      <w:tr w:rsidR="00012C22" w14:paraId="5A1E0A72" w14:textId="77777777" w:rsidTr="00690E00">
        <w:trPr>
          <w:trHeight w:val="345"/>
        </w:trPr>
        <w:tc>
          <w:tcPr>
            <w:tcW w:w="985" w:type="dxa"/>
            <w:vMerge/>
          </w:tcPr>
          <w:p w14:paraId="42FF04F4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C6DDE7B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220/1</w:t>
            </w:r>
          </w:p>
        </w:tc>
      </w:tr>
      <w:tr w:rsidR="00012C22" w14:paraId="0138B243" w14:textId="77777777" w:rsidTr="00690E00">
        <w:trPr>
          <w:trHeight w:val="330"/>
        </w:trPr>
        <w:tc>
          <w:tcPr>
            <w:tcW w:w="985" w:type="dxa"/>
            <w:vMerge/>
          </w:tcPr>
          <w:p w14:paraId="4D83AC01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F6A6E1D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</w:t>
            </w:r>
          </w:p>
        </w:tc>
      </w:tr>
      <w:tr w:rsidR="00012C22" w14:paraId="07A7D852" w14:textId="77777777" w:rsidTr="00690E00">
        <w:trPr>
          <w:trHeight w:val="405"/>
        </w:trPr>
        <w:tc>
          <w:tcPr>
            <w:tcW w:w="985" w:type="dxa"/>
            <w:vMerge/>
          </w:tcPr>
          <w:p w14:paraId="771B627E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09E77C7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224/4</w:t>
            </w:r>
          </w:p>
        </w:tc>
      </w:tr>
      <w:tr w:rsidR="00012C22" w14:paraId="00EB94E2" w14:textId="77777777" w:rsidTr="00690E00">
        <w:trPr>
          <w:trHeight w:val="360"/>
        </w:trPr>
        <w:tc>
          <w:tcPr>
            <w:tcW w:w="985" w:type="dxa"/>
            <w:vMerge/>
          </w:tcPr>
          <w:p w14:paraId="4D22690D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C24F875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223/1</w:t>
            </w:r>
          </w:p>
        </w:tc>
      </w:tr>
      <w:tr w:rsidR="00012C22" w14:paraId="0FFCC9F0" w14:textId="77777777" w:rsidTr="00690E00">
        <w:trPr>
          <w:trHeight w:val="345"/>
        </w:trPr>
        <w:tc>
          <w:tcPr>
            <w:tcW w:w="985" w:type="dxa"/>
            <w:vMerge/>
          </w:tcPr>
          <w:p w14:paraId="68BB4624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37EBB14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224/5</w:t>
            </w:r>
          </w:p>
        </w:tc>
      </w:tr>
      <w:tr w:rsidR="00012C22" w14:paraId="1D3A94F2" w14:textId="77777777" w:rsidTr="00690E00">
        <w:trPr>
          <w:trHeight w:val="360"/>
        </w:trPr>
        <w:tc>
          <w:tcPr>
            <w:tcW w:w="985" w:type="dxa"/>
            <w:vMerge/>
          </w:tcPr>
          <w:p w14:paraId="6FDBB3C8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A8CF751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224/2</w:t>
            </w:r>
          </w:p>
        </w:tc>
      </w:tr>
      <w:tr w:rsidR="00012C22" w14:paraId="49F535C5" w14:textId="77777777" w:rsidTr="00690E00">
        <w:trPr>
          <w:trHeight w:val="345"/>
        </w:trPr>
        <w:tc>
          <w:tcPr>
            <w:tcW w:w="985" w:type="dxa"/>
            <w:vMerge/>
          </w:tcPr>
          <w:p w14:paraId="6B70CDAC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18F1D71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222/3</w:t>
            </w:r>
          </w:p>
        </w:tc>
      </w:tr>
      <w:tr w:rsidR="00012C22" w14:paraId="45C0BFA9" w14:textId="77777777" w:rsidTr="00690E00">
        <w:trPr>
          <w:trHeight w:val="390"/>
        </w:trPr>
        <w:tc>
          <w:tcPr>
            <w:tcW w:w="985" w:type="dxa"/>
            <w:vMerge/>
          </w:tcPr>
          <w:p w14:paraId="5F1CA127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85F4628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222/2</w:t>
            </w:r>
          </w:p>
        </w:tc>
      </w:tr>
      <w:tr w:rsidR="00012C22" w14:paraId="47662F2B" w14:textId="77777777" w:rsidTr="00690E00">
        <w:trPr>
          <w:trHeight w:val="360"/>
        </w:trPr>
        <w:tc>
          <w:tcPr>
            <w:tcW w:w="985" w:type="dxa"/>
            <w:vMerge/>
          </w:tcPr>
          <w:p w14:paraId="0E85854C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357725A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224/3</w:t>
            </w:r>
          </w:p>
        </w:tc>
      </w:tr>
      <w:tr w:rsidR="00012C22" w14:paraId="2D76E78E" w14:textId="77777777" w:rsidTr="00690E00">
        <w:trPr>
          <w:trHeight w:val="390"/>
        </w:trPr>
        <w:tc>
          <w:tcPr>
            <w:tcW w:w="985" w:type="dxa"/>
            <w:vMerge/>
          </w:tcPr>
          <w:p w14:paraId="362C5FCF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F646436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223/2</w:t>
            </w:r>
          </w:p>
        </w:tc>
      </w:tr>
      <w:tr w:rsidR="00012C22" w14:paraId="64D47FB3" w14:textId="77777777" w:rsidTr="00690E00">
        <w:trPr>
          <w:trHeight w:val="420"/>
        </w:trPr>
        <w:tc>
          <w:tcPr>
            <w:tcW w:w="985" w:type="dxa"/>
            <w:vMerge/>
          </w:tcPr>
          <w:p w14:paraId="459E0BAD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B32C490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224/1</w:t>
            </w:r>
          </w:p>
        </w:tc>
      </w:tr>
      <w:tr w:rsidR="00012C22" w14:paraId="12A0141F" w14:textId="77777777" w:rsidTr="00690E00">
        <w:trPr>
          <w:trHeight w:val="375"/>
        </w:trPr>
        <w:tc>
          <w:tcPr>
            <w:tcW w:w="985" w:type="dxa"/>
            <w:vMerge/>
          </w:tcPr>
          <w:p w14:paraId="4733E4FF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CE4E4DA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222/1</w:t>
            </w:r>
          </w:p>
        </w:tc>
      </w:tr>
      <w:tr w:rsidR="00012C22" w14:paraId="5A9A38EE" w14:textId="77777777" w:rsidTr="00690E00">
        <w:trPr>
          <w:trHeight w:val="390"/>
        </w:trPr>
        <w:tc>
          <w:tcPr>
            <w:tcW w:w="985" w:type="dxa"/>
            <w:vMerge/>
          </w:tcPr>
          <w:p w14:paraId="22309300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C842125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012C22" w14:paraId="2DD58BFC" w14:textId="77777777" w:rsidTr="00690E00">
        <w:trPr>
          <w:trHeight w:val="345"/>
        </w:trPr>
        <w:tc>
          <w:tcPr>
            <w:tcW w:w="985" w:type="dxa"/>
            <w:vMerge/>
          </w:tcPr>
          <w:p w14:paraId="6986F207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8FFE223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012C22" w14:paraId="29E19DAA" w14:textId="77777777" w:rsidTr="00690E00">
        <w:trPr>
          <w:trHeight w:val="360"/>
        </w:trPr>
        <w:tc>
          <w:tcPr>
            <w:tcW w:w="985" w:type="dxa"/>
            <w:vMerge/>
          </w:tcPr>
          <w:p w14:paraId="7467FD70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472A90C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234/1</w:t>
            </w:r>
          </w:p>
        </w:tc>
      </w:tr>
      <w:tr w:rsidR="00012C22" w14:paraId="43D95831" w14:textId="77777777" w:rsidTr="00690E00">
        <w:trPr>
          <w:trHeight w:val="446"/>
        </w:trPr>
        <w:tc>
          <w:tcPr>
            <w:tcW w:w="985" w:type="dxa"/>
            <w:vMerge/>
          </w:tcPr>
          <w:p w14:paraId="4F6A4704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B335080" w14:textId="77777777" w:rsidR="00012C22" w:rsidRDefault="00012C22" w:rsidP="0055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236/1</w:t>
            </w:r>
          </w:p>
        </w:tc>
      </w:tr>
      <w:tr w:rsidR="00012C22" w14:paraId="0C1A731B" w14:textId="77777777" w:rsidTr="00690E00">
        <w:trPr>
          <w:trHeight w:val="330"/>
        </w:trPr>
        <w:tc>
          <w:tcPr>
            <w:tcW w:w="985" w:type="dxa"/>
            <w:vMerge w:val="restart"/>
          </w:tcPr>
          <w:p w14:paraId="04192C57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 xml:space="preserve">Z24 </w:t>
            </w:r>
          </w:p>
        </w:tc>
        <w:tc>
          <w:tcPr>
            <w:tcW w:w="2058" w:type="dxa"/>
          </w:tcPr>
          <w:p w14:paraId="54C6C598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212/8</w:t>
            </w:r>
          </w:p>
        </w:tc>
      </w:tr>
      <w:tr w:rsidR="00012C22" w14:paraId="181444D6" w14:textId="77777777" w:rsidTr="00690E00">
        <w:trPr>
          <w:trHeight w:val="420"/>
        </w:trPr>
        <w:tc>
          <w:tcPr>
            <w:tcW w:w="985" w:type="dxa"/>
            <w:vMerge/>
          </w:tcPr>
          <w:p w14:paraId="6DBE92DF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3155A77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212/9</w:t>
            </w:r>
          </w:p>
        </w:tc>
      </w:tr>
      <w:tr w:rsidR="00012C22" w14:paraId="4E97B94A" w14:textId="77777777" w:rsidTr="00690E00">
        <w:trPr>
          <w:trHeight w:val="420"/>
        </w:trPr>
        <w:tc>
          <w:tcPr>
            <w:tcW w:w="985" w:type="dxa"/>
            <w:vMerge/>
          </w:tcPr>
          <w:p w14:paraId="5CA17911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9AE6B46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212/10</w:t>
            </w:r>
          </w:p>
        </w:tc>
      </w:tr>
      <w:tr w:rsidR="00012C22" w14:paraId="4C10AD8F" w14:textId="77777777" w:rsidTr="00690E00">
        <w:trPr>
          <w:trHeight w:val="525"/>
        </w:trPr>
        <w:tc>
          <w:tcPr>
            <w:tcW w:w="985" w:type="dxa"/>
            <w:vMerge/>
          </w:tcPr>
          <w:p w14:paraId="2DAC1ED4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F2787C7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212/11</w:t>
            </w:r>
          </w:p>
        </w:tc>
      </w:tr>
      <w:tr w:rsidR="00012C22" w14:paraId="3C9137A8" w14:textId="77777777" w:rsidTr="00690E00">
        <w:trPr>
          <w:trHeight w:val="933"/>
        </w:trPr>
        <w:tc>
          <w:tcPr>
            <w:tcW w:w="985" w:type="dxa"/>
            <w:vMerge/>
          </w:tcPr>
          <w:p w14:paraId="36DF23C9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96CB1E2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212/13</w:t>
            </w:r>
          </w:p>
        </w:tc>
      </w:tr>
      <w:tr w:rsidR="00012C22" w14:paraId="2ECF38E7" w14:textId="77777777" w:rsidTr="00690E00">
        <w:trPr>
          <w:trHeight w:val="708"/>
        </w:trPr>
        <w:tc>
          <w:tcPr>
            <w:tcW w:w="985" w:type="dxa"/>
            <w:vMerge/>
          </w:tcPr>
          <w:p w14:paraId="2A110060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9481C45" w14:textId="77777777" w:rsidR="00012C22" w:rsidRDefault="00012C22" w:rsidP="00B24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212/14</w:t>
            </w:r>
          </w:p>
        </w:tc>
      </w:tr>
      <w:tr w:rsidR="00012C22" w14:paraId="562FA33C" w14:textId="77777777" w:rsidTr="00690E00">
        <w:trPr>
          <w:trHeight w:val="315"/>
        </w:trPr>
        <w:tc>
          <w:tcPr>
            <w:tcW w:w="985" w:type="dxa"/>
            <w:vMerge w:val="restart"/>
          </w:tcPr>
          <w:p w14:paraId="5EC6BB60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 xml:space="preserve">Z25 </w:t>
            </w:r>
          </w:p>
        </w:tc>
        <w:tc>
          <w:tcPr>
            <w:tcW w:w="2058" w:type="dxa"/>
          </w:tcPr>
          <w:p w14:paraId="090F3A54" w14:textId="77777777" w:rsidR="00012C22" w:rsidRPr="007E39B8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</w:p>
        </w:tc>
      </w:tr>
      <w:tr w:rsidR="00012C22" w14:paraId="2CBA1AFB" w14:textId="77777777" w:rsidTr="00690E00">
        <w:trPr>
          <w:trHeight w:val="315"/>
        </w:trPr>
        <w:tc>
          <w:tcPr>
            <w:tcW w:w="985" w:type="dxa"/>
            <w:vMerge/>
          </w:tcPr>
          <w:p w14:paraId="7C9625B6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731AD0E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 (část parcely)</w:t>
            </w:r>
          </w:p>
        </w:tc>
      </w:tr>
      <w:tr w:rsidR="00012C22" w14:paraId="2CEC3FE8" w14:textId="77777777" w:rsidTr="00690E00">
        <w:trPr>
          <w:trHeight w:val="345"/>
        </w:trPr>
        <w:tc>
          <w:tcPr>
            <w:tcW w:w="985" w:type="dxa"/>
            <w:vMerge/>
          </w:tcPr>
          <w:p w14:paraId="7AA9C833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E72557F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212/4</w:t>
            </w:r>
          </w:p>
        </w:tc>
      </w:tr>
      <w:tr w:rsidR="00012C22" w14:paraId="64F74894" w14:textId="77777777" w:rsidTr="00690E00">
        <w:trPr>
          <w:trHeight w:val="660"/>
        </w:trPr>
        <w:tc>
          <w:tcPr>
            <w:tcW w:w="985" w:type="dxa"/>
            <w:vMerge/>
          </w:tcPr>
          <w:p w14:paraId="7E5C7AF9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CE69E8A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212/18 (část parcely)</w:t>
            </w:r>
          </w:p>
        </w:tc>
      </w:tr>
      <w:tr w:rsidR="00012C22" w14:paraId="45785267" w14:textId="77777777" w:rsidTr="00690E00">
        <w:trPr>
          <w:trHeight w:val="698"/>
        </w:trPr>
        <w:tc>
          <w:tcPr>
            <w:tcW w:w="985" w:type="dxa"/>
            <w:vMerge/>
          </w:tcPr>
          <w:p w14:paraId="7DA835E5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928941E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212/17 (část parcely)</w:t>
            </w:r>
          </w:p>
        </w:tc>
      </w:tr>
      <w:tr w:rsidR="00012C22" w14:paraId="61DE2D79" w14:textId="77777777" w:rsidTr="00551099">
        <w:trPr>
          <w:trHeight w:val="300"/>
        </w:trPr>
        <w:tc>
          <w:tcPr>
            <w:tcW w:w="985" w:type="dxa"/>
          </w:tcPr>
          <w:p w14:paraId="33FE0805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 xml:space="preserve">Z48 </w:t>
            </w:r>
          </w:p>
        </w:tc>
        <w:tc>
          <w:tcPr>
            <w:tcW w:w="2058" w:type="dxa"/>
          </w:tcPr>
          <w:p w14:paraId="3386700C" w14:textId="77777777" w:rsidR="00012C22" w:rsidRPr="007E39B8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47/43 (část parcely)</w:t>
            </w:r>
          </w:p>
        </w:tc>
      </w:tr>
      <w:tr w:rsidR="00012C22" w14:paraId="3D89CD5B" w14:textId="77777777" w:rsidTr="00690E00">
        <w:trPr>
          <w:trHeight w:val="397"/>
        </w:trPr>
        <w:tc>
          <w:tcPr>
            <w:tcW w:w="985" w:type="dxa"/>
            <w:vMerge w:val="restart"/>
          </w:tcPr>
          <w:p w14:paraId="2383643C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 xml:space="preserve">Z49 </w:t>
            </w:r>
          </w:p>
        </w:tc>
        <w:tc>
          <w:tcPr>
            <w:tcW w:w="2058" w:type="dxa"/>
          </w:tcPr>
          <w:p w14:paraId="02A90D25" w14:textId="77777777" w:rsidR="00012C22" w:rsidRPr="007E39B8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47/35</w:t>
            </w:r>
          </w:p>
        </w:tc>
      </w:tr>
      <w:tr w:rsidR="00012C22" w14:paraId="38026A8D" w14:textId="77777777" w:rsidTr="00551099">
        <w:trPr>
          <w:trHeight w:val="540"/>
        </w:trPr>
        <w:tc>
          <w:tcPr>
            <w:tcW w:w="985" w:type="dxa"/>
            <w:vMerge/>
          </w:tcPr>
          <w:p w14:paraId="6A980242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49B94E3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47/27</w:t>
            </w:r>
          </w:p>
        </w:tc>
      </w:tr>
      <w:tr w:rsidR="00012C22" w14:paraId="2763C796" w14:textId="77777777" w:rsidTr="00690E00">
        <w:trPr>
          <w:trHeight w:val="397"/>
        </w:trPr>
        <w:tc>
          <w:tcPr>
            <w:tcW w:w="985" w:type="dxa"/>
            <w:vMerge w:val="restart"/>
          </w:tcPr>
          <w:p w14:paraId="4FBE695B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 xml:space="preserve">Z63 </w:t>
            </w:r>
          </w:p>
        </w:tc>
        <w:tc>
          <w:tcPr>
            <w:tcW w:w="2058" w:type="dxa"/>
          </w:tcPr>
          <w:p w14:paraId="56DCA27F" w14:textId="77777777" w:rsidR="00012C22" w:rsidRPr="007E39B8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47/39</w:t>
            </w:r>
          </w:p>
        </w:tc>
      </w:tr>
      <w:tr w:rsidR="00012C22" w14:paraId="280DB8F2" w14:textId="77777777" w:rsidTr="00551099">
        <w:trPr>
          <w:trHeight w:val="540"/>
        </w:trPr>
        <w:tc>
          <w:tcPr>
            <w:tcW w:w="985" w:type="dxa"/>
            <w:vMerge/>
          </w:tcPr>
          <w:p w14:paraId="39EC96B7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45EC06C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</w:t>
            </w:r>
          </w:p>
        </w:tc>
      </w:tr>
      <w:tr w:rsidR="00012C22" w14:paraId="34A0A462" w14:textId="77777777" w:rsidTr="00690E00">
        <w:trPr>
          <w:trHeight w:val="390"/>
        </w:trPr>
        <w:tc>
          <w:tcPr>
            <w:tcW w:w="985" w:type="dxa"/>
            <w:vMerge w:val="restart"/>
          </w:tcPr>
          <w:p w14:paraId="3B003262" w14:textId="1199AF2C" w:rsidR="00012C22" w:rsidRDefault="00012C22" w:rsidP="00594962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Z52</w:t>
            </w:r>
          </w:p>
          <w:p w14:paraId="1D43EB76" w14:textId="7B3157D6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Žihla</w:t>
            </w:r>
            <w:proofErr w:type="spellEnd"/>
            <w:r w:rsidRPr="007E39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</w:tcPr>
          <w:p w14:paraId="51ACCE14" w14:textId="77777777" w:rsidR="00012C22" w:rsidRPr="007E39B8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1141/2</w:t>
            </w:r>
          </w:p>
        </w:tc>
      </w:tr>
      <w:tr w:rsidR="00012C22" w14:paraId="5495544D" w14:textId="77777777" w:rsidTr="00690E00">
        <w:trPr>
          <w:trHeight w:val="450"/>
        </w:trPr>
        <w:tc>
          <w:tcPr>
            <w:tcW w:w="985" w:type="dxa"/>
            <w:vMerge/>
          </w:tcPr>
          <w:p w14:paraId="11CF04DE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DFA7424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012C22" w14:paraId="5F73A7A3" w14:textId="77777777" w:rsidTr="00690E00">
        <w:trPr>
          <w:trHeight w:val="435"/>
        </w:trPr>
        <w:tc>
          <w:tcPr>
            <w:tcW w:w="985" w:type="dxa"/>
            <w:vMerge/>
          </w:tcPr>
          <w:p w14:paraId="7FCFDDEB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481794E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</w:tr>
      <w:tr w:rsidR="00012C22" w14:paraId="133EBD82" w14:textId="77777777" w:rsidTr="00690E00">
        <w:trPr>
          <w:trHeight w:val="382"/>
        </w:trPr>
        <w:tc>
          <w:tcPr>
            <w:tcW w:w="985" w:type="dxa"/>
            <w:vMerge/>
          </w:tcPr>
          <w:p w14:paraId="72F30695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0507152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</w:t>
            </w:r>
          </w:p>
        </w:tc>
      </w:tr>
      <w:tr w:rsidR="00012C22" w14:paraId="62F846DA" w14:textId="77777777" w:rsidTr="00690E00">
        <w:trPr>
          <w:trHeight w:val="555"/>
        </w:trPr>
        <w:tc>
          <w:tcPr>
            <w:tcW w:w="985" w:type="dxa"/>
            <w:vMerge/>
          </w:tcPr>
          <w:p w14:paraId="68F8F11A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1465A39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</w:t>
            </w:r>
          </w:p>
        </w:tc>
      </w:tr>
      <w:tr w:rsidR="00012C22" w14:paraId="57F8B861" w14:textId="77777777" w:rsidTr="00690E00">
        <w:trPr>
          <w:trHeight w:val="588"/>
        </w:trPr>
        <w:tc>
          <w:tcPr>
            <w:tcW w:w="985" w:type="dxa"/>
            <w:vMerge/>
          </w:tcPr>
          <w:p w14:paraId="69C306D0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9E94FCC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</w:tr>
      <w:tr w:rsidR="00012C22" w14:paraId="143BEF17" w14:textId="77777777" w:rsidTr="00690E00">
        <w:trPr>
          <w:trHeight w:val="540"/>
        </w:trPr>
        <w:tc>
          <w:tcPr>
            <w:tcW w:w="985" w:type="dxa"/>
            <w:vMerge/>
          </w:tcPr>
          <w:p w14:paraId="7BC65154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22AF988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</w:tr>
      <w:tr w:rsidR="00012C22" w14:paraId="3D88415D" w14:textId="77777777" w:rsidTr="00690E00">
        <w:trPr>
          <w:trHeight w:val="585"/>
        </w:trPr>
        <w:tc>
          <w:tcPr>
            <w:tcW w:w="985" w:type="dxa"/>
            <w:vMerge/>
          </w:tcPr>
          <w:p w14:paraId="5A4FF383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83DBE3C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</w:tr>
      <w:tr w:rsidR="00012C22" w14:paraId="26705C57" w14:textId="77777777" w:rsidTr="00690E00">
        <w:trPr>
          <w:trHeight w:val="592"/>
        </w:trPr>
        <w:tc>
          <w:tcPr>
            <w:tcW w:w="985" w:type="dxa"/>
            <w:vMerge/>
          </w:tcPr>
          <w:p w14:paraId="2F406C65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58B2FD6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1141/8</w:t>
            </w:r>
          </w:p>
        </w:tc>
      </w:tr>
      <w:tr w:rsidR="00012C22" w14:paraId="1D9AFB9D" w14:textId="77777777" w:rsidTr="00690E00">
        <w:trPr>
          <w:trHeight w:val="573"/>
        </w:trPr>
        <w:tc>
          <w:tcPr>
            <w:tcW w:w="985" w:type="dxa"/>
            <w:vMerge/>
          </w:tcPr>
          <w:p w14:paraId="3F933EBC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EDA96EE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</w:tr>
      <w:tr w:rsidR="00012C22" w14:paraId="222E8E1C" w14:textId="77777777" w:rsidTr="00690E00">
        <w:trPr>
          <w:trHeight w:val="555"/>
        </w:trPr>
        <w:tc>
          <w:tcPr>
            <w:tcW w:w="985" w:type="dxa"/>
            <w:vMerge/>
          </w:tcPr>
          <w:p w14:paraId="5DB36D8E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77ED147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1141/1</w:t>
            </w:r>
          </w:p>
        </w:tc>
      </w:tr>
      <w:tr w:rsidR="00012C22" w14:paraId="7905BBFF" w14:textId="77777777" w:rsidTr="00690E00">
        <w:trPr>
          <w:trHeight w:val="382"/>
        </w:trPr>
        <w:tc>
          <w:tcPr>
            <w:tcW w:w="985" w:type="dxa"/>
            <w:vMerge/>
          </w:tcPr>
          <w:p w14:paraId="6F0E9592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D8CF43B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</w:t>
            </w:r>
          </w:p>
        </w:tc>
      </w:tr>
      <w:tr w:rsidR="00012C22" w14:paraId="38C18D2E" w14:textId="77777777" w:rsidTr="00690E00">
        <w:trPr>
          <w:trHeight w:val="555"/>
        </w:trPr>
        <w:tc>
          <w:tcPr>
            <w:tcW w:w="985" w:type="dxa"/>
            <w:vMerge/>
          </w:tcPr>
          <w:p w14:paraId="6C0A20E4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B9CC363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</w:t>
            </w:r>
          </w:p>
        </w:tc>
      </w:tr>
      <w:tr w:rsidR="00012C22" w14:paraId="1C68CEEC" w14:textId="77777777" w:rsidTr="00690E00">
        <w:trPr>
          <w:trHeight w:val="618"/>
        </w:trPr>
        <w:tc>
          <w:tcPr>
            <w:tcW w:w="985" w:type="dxa"/>
            <w:vMerge/>
          </w:tcPr>
          <w:p w14:paraId="7451E7F6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53CC8CC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</w:tr>
      <w:tr w:rsidR="00012C22" w14:paraId="1F9E04C8" w14:textId="77777777" w:rsidTr="00690E00">
        <w:trPr>
          <w:trHeight w:val="570"/>
        </w:trPr>
        <w:tc>
          <w:tcPr>
            <w:tcW w:w="985" w:type="dxa"/>
            <w:vMerge/>
          </w:tcPr>
          <w:p w14:paraId="7BD6FAD7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161F269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</w:tr>
      <w:tr w:rsidR="00012C22" w14:paraId="2137DFDA" w14:textId="77777777" w:rsidTr="00690E00">
        <w:trPr>
          <w:trHeight w:val="671"/>
        </w:trPr>
        <w:tc>
          <w:tcPr>
            <w:tcW w:w="985" w:type="dxa"/>
            <w:vMerge/>
          </w:tcPr>
          <w:p w14:paraId="0C2A41F7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C315FA2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1154/1</w:t>
            </w:r>
          </w:p>
        </w:tc>
      </w:tr>
      <w:tr w:rsidR="00012C22" w14:paraId="01C534BD" w14:textId="77777777" w:rsidTr="00690E00">
        <w:trPr>
          <w:trHeight w:val="592"/>
        </w:trPr>
        <w:tc>
          <w:tcPr>
            <w:tcW w:w="985" w:type="dxa"/>
            <w:vMerge/>
          </w:tcPr>
          <w:p w14:paraId="77937F7D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08EE1AF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1158/2</w:t>
            </w:r>
          </w:p>
        </w:tc>
      </w:tr>
      <w:tr w:rsidR="00012C22" w14:paraId="1E6AF349" w14:textId="77777777" w:rsidTr="00690E00">
        <w:trPr>
          <w:trHeight w:val="533"/>
        </w:trPr>
        <w:tc>
          <w:tcPr>
            <w:tcW w:w="985" w:type="dxa"/>
            <w:vMerge/>
          </w:tcPr>
          <w:p w14:paraId="0584F4DB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8B21FE5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1154/2</w:t>
            </w:r>
          </w:p>
          <w:p w14:paraId="447E76B6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</w:tr>
      <w:tr w:rsidR="00012C22" w14:paraId="1A9867D6" w14:textId="77777777" w:rsidTr="00690E00">
        <w:trPr>
          <w:trHeight w:val="375"/>
        </w:trPr>
        <w:tc>
          <w:tcPr>
            <w:tcW w:w="985" w:type="dxa"/>
            <w:vMerge w:val="restart"/>
          </w:tcPr>
          <w:p w14:paraId="2DDB94C4" w14:textId="77777777" w:rsidR="00012C22" w:rsidRDefault="00012C22" w:rsidP="00594962">
            <w:pPr>
              <w:ind w:left="82"/>
              <w:rPr>
                <w:sz w:val="24"/>
                <w:szCs w:val="24"/>
              </w:rPr>
            </w:pPr>
            <w:r w:rsidRPr="007E39B8">
              <w:rPr>
                <w:sz w:val="24"/>
                <w:szCs w:val="24"/>
              </w:rPr>
              <w:t>Z53</w:t>
            </w:r>
          </w:p>
          <w:p w14:paraId="0804078C" w14:textId="43AF4CE6" w:rsidR="00012C22" w:rsidRDefault="00012C22" w:rsidP="00594962">
            <w:pPr>
              <w:ind w:lef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Žihla</w:t>
            </w:r>
            <w:proofErr w:type="spellEnd"/>
            <w:r w:rsidRPr="007E39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</w:tcPr>
          <w:p w14:paraId="1DA2390A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1141/4</w:t>
            </w:r>
          </w:p>
        </w:tc>
      </w:tr>
      <w:tr w:rsidR="00012C22" w14:paraId="47E7D13B" w14:textId="77777777" w:rsidTr="00690E00">
        <w:trPr>
          <w:trHeight w:val="360"/>
        </w:trPr>
        <w:tc>
          <w:tcPr>
            <w:tcW w:w="985" w:type="dxa"/>
            <w:vMerge/>
          </w:tcPr>
          <w:p w14:paraId="63D4498B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2163A4D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012C22" w14:paraId="33EBBA02" w14:textId="77777777" w:rsidTr="00551099">
        <w:trPr>
          <w:trHeight w:val="1320"/>
        </w:trPr>
        <w:tc>
          <w:tcPr>
            <w:tcW w:w="985" w:type="dxa"/>
            <w:vMerge/>
          </w:tcPr>
          <w:p w14:paraId="23528F24" w14:textId="77777777" w:rsidR="00012C22" w:rsidRPr="007E39B8" w:rsidRDefault="00012C22" w:rsidP="00594962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14A0F3A" w14:textId="77777777" w:rsidR="00012C22" w:rsidRDefault="00012C22" w:rsidP="005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</w:tr>
    </w:tbl>
    <w:p w14:paraId="754BBF4F" w14:textId="77777777" w:rsidR="00F253D1" w:rsidRPr="007E39B8" w:rsidRDefault="00F253D1" w:rsidP="00594962">
      <w:pPr>
        <w:rPr>
          <w:sz w:val="24"/>
          <w:szCs w:val="24"/>
        </w:rPr>
      </w:pPr>
    </w:p>
    <w:sectPr w:rsidR="00F253D1" w:rsidRPr="007E39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00093" w14:textId="77777777" w:rsidR="00B86592" w:rsidRDefault="00B86592" w:rsidP="00012C22">
      <w:pPr>
        <w:spacing w:after="0" w:line="240" w:lineRule="auto"/>
      </w:pPr>
      <w:r>
        <w:separator/>
      </w:r>
    </w:p>
  </w:endnote>
  <w:endnote w:type="continuationSeparator" w:id="0">
    <w:p w14:paraId="7026AED9" w14:textId="77777777" w:rsidR="00B86592" w:rsidRDefault="00B86592" w:rsidP="0001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8BEB9" w14:textId="77777777" w:rsidR="00B86592" w:rsidRDefault="00B86592" w:rsidP="00012C22">
      <w:pPr>
        <w:spacing w:after="0" w:line="240" w:lineRule="auto"/>
      </w:pPr>
      <w:r>
        <w:separator/>
      </w:r>
    </w:p>
  </w:footnote>
  <w:footnote w:type="continuationSeparator" w:id="0">
    <w:p w14:paraId="0D8499B0" w14:textId="77777777" w:rsidR="00B86592" w:rsidRDefault="00B86592" w:rsidP="0001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C0F4" w14:textId="682FBB31" w:rsidR="00012C22" w:rsidRPr="00012C22" w:rsidRDefault="00012C22" w:rsidP="00012C22">
    <w:pPr>
      <w:pStyle w:val="Zhlav"/>
      <w:jc w:val="both"/>
      <w:rPr>
        <w:b/>
      </w:rPr>
    </w:pPr>
    <w:r w:rsidRPr="00012C22">
      <w:rPr>
        <w:b/>
      </w:rPr>
      <w:t xml:space="preserve">Seznam ploch a v nich zahrnutých parcel </w:t>
    </w:r>
    <w:r>
      <w:rPr>
        <w:b/>
      </w:rPr>
      <w:t>v </w:t>
    </w:r>
    <w:proofErr w:type="spellStart"/>
    <w:proofErr w:type="gramStart"/>
    <w:r>
      <w:rPr>
        <w:b/>
      </w:rPr>
      <w:t>k.ú</w:t>
    </w:r>
    <w:proofErr w:type="spellEnd"/>
    <w:r>
      <w:rPr>
        <w:b/>
      </w:rPr>
      <w:t xml:space="preserve">. </w:t>
    </w:r>
    <w:proofErr w:type="gramEnd"/>
    <w:r>
      <w:rPr>
        <w:b/>
      </w:rPr>
      <w:t xml:space="preserve">Písečná u Jablunkova </w:t>
    </w:r>
    <w:r w:rsidRPr="00012C22">
      <w:rPr>
        <w:b/>
      </w:rPr>
      <w:t xml:space="preserve">dotčených doporučujícím stanoviskem v rámci vyhodnocení vlivů </w:t>
    </w:r>
    <w:r>
      <w:rPr>
        <w:b/>
      </w:rPr>
      <w:t>ÚP Písečná na udržitelný rozvoj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B8"/>
    <w:rsid w:val="00004D29"/>
    <w:rsid w:val="00012C22"/>
    <w:rsid w:val="00026EFC"/>
    <w:rsid w:val="00117224"/>
    <w:rsid w:val="0016698A"/>
    <w:rsid w:val="001B11D5"/>
    <w:rsid w:val="002824ED"/>
    <w:rsid w:val="002F283E"/>
    <w:rsid w:val="0033347F"/>
    <w:rsid w:val="00402EC3"/>
    <w:rsid w:val="00434EFF"/>
    <w:rsid w:val="00551099"/>
    <w:rsid w:val="00594962"/>
    <w:rsid w:val="005C5934"/>
    <w:rsid w:val="005E5187"/>
    <w:rsid w:val="00690E00"/>
    <w:rsid w:val="0070196F"/>
    <w:rsid w:val="007328B0"/>
    <w:rsid w:val="007E39B8"/>
    <w:rsid w:val="00B248FD"/>
    <w:rsid w:val="00B4556F"/>
    <w:rsid w:val="00B86592"/>
    <w:rsid w:val="00BD7940"/>
    <w:rsid w:val="00D21177"/>
    <w:rsid w:val="00DA2592"/>
    <w:rsid w:val="00E97BA5"/>
    <w:rsid w:val="00F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FA12"/>
  <w15:chartTrackingRefBased/>
  <w15:docId w15:val="{7446DD87-E644-48C9-BB3B-828D1D9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C22"/>
  </w:style>
  <w:style w:type="paragraph" w:styleId="Zpat">
    <w:name w:val="footer"/>
    <w:basedOn w:val="Normln"/>
    <w:link w:val="ZpatChar"/>
    <w:uiPriority w:val="99"/>
    <w:unhideWhenUsed/>
    <w:rsid w:val="0001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Ćmiel</dc:creator>
  <cp:keywords/>
  <dc:description/>
  <cp:lastModifiedBy>David Ćmiel</cp:lastModifiedBy>
  <cp:revision>2</cp:revision>
  <cp:lastPrinted>2021-02-04T14:46:00Z</cp:lastPrinted>
  <dcterms:created xsi:type="dcterms:W3CDTF">2021-02-12T10:22:00Z</dcterms:created>
  <dcterms:modified xsi:type="dcterms:W3CDTF">2021-02-12T10:22:00Z</dcterms:modified>
</cp:coreProperties>
</file>